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A5" w:rsidRDefault="00E51CA5" w:rsidP="00E51C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Journalism 121</w:t>
      </w:r>
      <w:r>
        <w:rPr>
          <w:rFonts w:ascii="Arial" w:hAnsi="Arial" w:cs="Arial"/>
          <w:b/>
          <w:sz w:val="24"/>
          <w:szCs w:val="24"/>
        </w:rPr>
        <w:br/>
        <w:t>Kaplan-Biegel</w:t>
      </w:r>
    </w:p>
    <w:p w:rsidR="00E51CA5" w:rsidRDefault="00E51CA5" w:rsidP="00E51CA5">
      <w:pPr>
        <w:rPr>
          <w:rFonts w:ascii="Arial" w:hAnsi="Arial" w:cs="Arial"/>
          <w:b/>
          <w:sz w:val="24"/>
          <w:szCs w:val="24"/>
        </w:rPr>
      </w:pPr>
    </w:p>
    <w:p w:rsidR="00E51CA5" w:rsidRDefault="00E51CA5" w:rsidP="00E51CA5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Backgrounding Your Data Form</w:t>
      </w:r>
    </w:p>
    <w:p w:rsidR="00EA4735" w:rsidRDefault="001171C3" w:rsidP="00EA473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To fill this information out for the dataset you are working with for Assignment #3, use the following resources:</w:t>
      </w:r>
    </w:p>
    <w:p w:rsidR="001171C3" w:rsidRPr="001171C3" w:rsidRDefault="007B5F0C" w:rsidP="001171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5" w:history="1">
        <w:r w:rsidR="001171C3" w:rsidRPr="00A32D21">
          <w:rPr>
            <w:rStyle w:val="Hyperlink"/>
            <w:rFonts w:ascii="Arial" w:hAnsi="Arial" w:cs="Arial"/>
            <w:sz w:val="24"/>
            <w:szCs w:val="24"/>
          </w:rPr>
          <w:t>Online form at discussed in the video in the book on backgrounding data</w:t>
        </w:r>
      </w:hyperlink>
    </w:p>
    <w:p w:rsidR="001171C3" w:rsidRDefault="007B5F0C" w:rsidP="001171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6" w:history="1">
        <w:r w:rsidR="001171C3" w:rsidRPr="001171C3">
          <w:rPr>
            <w:rStyle w:val="Hyperlink"/>
            <w:rFonts w:ascii="Arial" w:hAnsi="Arial" w:cs="Arial"/>
            <w:sz w:val="24"/>
            <w:szCs w:val="24"/>
          </w:rPr>
          <w:t>2014 SMCCCD Annual Public Safety &amp; Security Report</w:t>
        </w:r>
      </w:hyperlink>
    </w:p>
    <w:p w:rsidR="001171C3" w:rsidRDefault="007B5F0C" w:rsidP="005936E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7" w:history="1">
        <w:r w:rsidR="001171C3" w:rsidRPr="00A32D21">
          <w:rPr>
            <w:rStyle w:val="Hyperlink"/>
            <w:rFonts w:ascii="Arial" w:hAnsi="Arial" w:cs="Arial"/>
            <w:sz w:val="24"/>
            <w:szCs w:val="24"/>
          </w:rPr>
          <w:t>The Handbook for Campus Safety and Security Reporting</w:t>
        </w:r>
      </w:hyperlink>
      <w:r w:rsidR="00A32D21">
        <w:rPr>
          <w:rFonts w:ascii="Arial" w:hAnsi="Arial" w:cs="Arial"/>
          <w:sz w:val="24"/>
          <w:szCs w:val="24"/>
        </w:rPr>
        <w:t xml:space="preserve"> (This handbook is over 300 pages. For our assignment, review the table of contents and pick and choose the parts to look at.)</w:t>
      </w:r>
    </w:p>
    <w:p w:rsidR="00A32D21" w:rsidRDefault="00A32D21" w:rsidP="00A32D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campus and district security chiefs</w:t>
      </w:r>
    </w:p>
    <w:p w:rsidR="00A32D21" w:rsidRPr="00A32D21" w:rsidRDefault="00A32D21" w:rsidP="00A32D2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 that the questions below, while occasionally specific to our particular data assignment, are the same questions you would ask about any dataset. </w:t>
      </w:r>
      <w:r w:rsidR="00693DB6">
        <w:rPr>
          <w:rFonts w:ascii="Arial" w:hAnsi="Arial" w:cs="Arial"/>
          <w:sz w:val="24"/>
          <w:szCs w:val="24"/>
        </w:rPr>
        <w:t>Keep a copy of this form as a resource for the future.</w:t>
      </w:r>
    </w:p>
    <w:p w:rsidR="00E51CA5" w:rsidRPr="00E51CA5" w:rsidRDefault="00E51CA5" w:rsidP="00E51C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1CA5">
        <w:rPr>
          <w:rFonts w:ascii="Arial" w:hAnsi="Arial" w:cs="Arial"/>
          <w:b/>
          <w:sz w:val="24"/>
          <w:szCs w:val="24"/>
        </w:rPr>
        <w:t>Metadata</w:t>
      </w:r>
    </w:p>
    <w:p w:rsid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What, if any, were the column names (record layouts) whose meaning you did not know?</w:t>
      </w:r>
      <w:r w:rsidR="00EA4735">
        <w:rPr>
          <w:rFonts w:ascii="Arial" w:hAnsi="Arial" w:cs="Arial"/>
          <w:sz w:val="24"/>
          <w:szCs w:val="24"/>
        </w:rPr>
        <w:t xml:space="preserve"> (See if a </w:t>
      </w:r>
      <w:r w:rsidR="00C56717">
        <w:rPr>
          <w:rFonts w:ascii="Arial" w:hAnsi="Arial" w:cs="Arial"/>
          <w:sz w:val="24"/>
          <w:szCs w:val="24"/>
        </w:rPr>
        <w:t>“</w:t>
      </w:r>
      <w:r w:rsidR="00EA4735">
        <w:rPr>
          <w:rFonts w:ascii="Arial" w:hAnsi="Arial" w:cs="Arial"/>
          <w:sz w:val="24"/>
          <w:szCs w:val="24"/>
        </w:rPr>
        <w:t>data dictionary</w:t>
      </w:r>
      <w:r w:rsidR="00C56717">
        <w:rPr>
          <w:rFonts w:ascii="Arial" w:hAnsi="Arial" w:cs="Arial"/>
          <w:sz w:val="24"/>
          <w:szCs w:val="24"/>
        </w:rPr>
        <w:t>”</w:t>
      </w:r>
      <w:r w:rsidR="00EA4735">
        <w:rPr>
          <w:rFonts w:ascii="Arial" w:hAnsi="Arial" w:cs="Arial"/>
          <w:sz w:val="24"/>
          <w:szCs w:val="24"/>
        </w:rPr>
        <w:t xml:space="preserve"> accompanies the dataset.) </w:t>
      </w: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the data created?</w:t>
      </w:r>
    </w:p>
    <w:p w:rsidR="00E51CA5" w:rsidRPr="00E51CA5" w:rsidRDefault="00E51CA5" w:rsidP="00E51CA5">
      <w:pPr>
        <w:pStyle w:val="ListParagraph"/>
        <w:rPr>
          <w:rFonts w:ascii="Arial" w:hAnsi="Arial" w:cs="Arial"/>
          <w:sz w:val="24"/>
          <w:szCs w:val="24"/>
        </w:rPr>
      </w:pP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doesn’t the data include?</w:t>
      </w: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E51CA5" w:rsidRPr="00E51CA5" w:rsidRDefault="00E51CA5" w:rsidP="00E51CA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51CA5">
        <w:rPr>
          <w:rFonts w:ascii="Arial" w:hAnsi="Arial" w:cs="Arial"/>
          <w:b/>
          <w:bCs/>
          <w:sz w:val="24"/>
          <w:szCs w:val="24"/>
        </w:rPr>
        <w:t>Know where the data comes from.</w:t>
      </w:r>
    </w:p>
    <w:p w:rsidR="00E51CA5" w:rsidRP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Where does it come from? </w:t>
      </w: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E51CA5" w:rsidRPr="00E51CA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Was the data collected from information on a form? (</w:t>
      </w:r>
      <w:r w:rsidR="00EA4735">
        <w:rPr>
          <w:rFonts w:ascii="Arial" w:hAnsi="Arial" w:cs="Arial"/>
          <w:bCs/>
          <w:sz w:val="24"/>
          <w:szCs w:val="24"/>
        </w:rPr>
        <w:t>See video in the book on backgrounding data for where to get this form</w:t>
      </w:r>
      <w:r>
        <w:rPr>
          <w:rFonts w:ascii="Arial" w:hAnsi="Arial" w:cs="Arial"/>
          <w:bCs/>
          <w:sz w:val="24"/>
          <w:szCs w:val="24"/>
        </w:rPr>
        <w:t>.)</w:t>
      </w:r>
    </w:p>
    <w:p w:rsidR="00E51CA5" w:rsidRPr="00E51CA5" w:rsidRDefault="00E51CA5" w:rsidP="00E51CA5">
      <w:pPr>
        <w:pStyle w:val="ListParagraph"/>
        <w:rPr>
          <w:rFonts w:ascii="Arial" w:hAnsi="Arial" w:cs="Arial"/>
          <w:sz w:val="24"/>
          <w:szCs w:val="24"/>
        </w:rPr>
      </w:pPr>
    </w:p>
    <w:p w:rsidR="008E789C" w:rsidRPr="008E789C" w:rsidRDefault="008E789C" w:rsidP="008E789C">
      <w:pPr>
        <w:ind w:left="1080"/>
        <w:rPr>
          <w:rFonts w:ascii="Arial" w:hAnsi="Arial" w:cs="Arial"/>
          <w:sz w:val="24"/>
          <w:szCs w:val="24"/>
        </w:rPr>
      </w:pPr>
    </w:p>
    <w:p w:rsidR="008E789C" w:rsidRPr="008E789C" w:rsidRDefault="008E789C" w:rsidP="008E789C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E789C" w:rsidRPr="004A7D7C" w:rsidRDefault="00E51CA5" w:rsidP="008E78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Find out what the instructions were for filling out the form.  Were there categories or open-ended answers?  (You will either get the answer to this from asking security or from looking at the form itself, provided there is one.)</w:t>
      </w:r>
      <w:r w:rsidR="008E789C" w:rsidRPr="008E789C">
        <w:rPr>
          <w:rFonts w:ascii="Arial" w:hAnsi="Arial" w:cs="Arial"/>
          <w:bCs/>
          <w:sz w:val="24"/>
          <w:szCs w:val="24"/>
        </w:rPr>
        <w:t xml:space="preserve"> </w:t>
      </w:r>
      <w:r w:rsidR="008E789C">
        <w:rPr>
          <w:rFonts w:ascii="Arial" w:hAnsi="Arial" w:cs="Arial"/>
          <w:bCs/>
          <w:sz w:val="24"/>
          <w:szCs w:val="24"/>
        </w:rPr>
        <w:t>Is there documentation about the data—rules or instructions for the collection and what the data is?</w:t>
      </w:r>
    </w:p>
    <w:p w:rsidR="00E51CA5" w:rsidRPr="008E789C" w:rsidRDefault="00E51CA5" w:rsidP="008E789C">
      <w:pPr>
        <w:ind w:left="1080"/>
        <w:rPr>
          <w:rFonts w:ascii="Arial" w:hAnsi="Arial" w:cs="Arial"/>
          <w:sz w:val="24"/>
          <w:szCs w:val="24"/>
        </w:rPr>
      </w:pPr>
    </w:p>
    <w:p w:rsidR="00E51CA5" w:rsidRPr="00E51CA5" w:rsidRDefault="00E51CA5" w:rsidP="00E51CA5">
      <w:pPr>
        <w:rPr>
          <w:rFonts w:ascii="Arial" w:hAnsi="Arial" w:cs="Arial"/>
          <w:sz w:val="24"/>
          <w:szCs w:val="24"/>
        </w:rPr>
      </w:pPr>
    </w:p>
    <w:p w:rsidR="008E789C" w:rsidRPr="008E789C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How often is this data collected</w:t>
      </w:r>
      <w:r w:rsidR="008E789C">
        <w:rPr>
          <w:rFonts w:ascii="Arial" w:hAnsi="Arial" w:cs="Arial"/>
          <w:bCs/>
          <w:sz w:val="24"/>
          <w:szCs w:val="24"/>
        </w:rPr>
        <w:t>?</w:t>
      </w:r>
      <w:r w:rsidR="008E789C" w:rsidRPr="008E789C">
        <w:rPr>
          <w:rFonts w:ascii="Arial" w:hAnsi="Arial" w:cs="Arial"/>
          <w:bCs/>
          <w:sz w:val="24"/>
          <w:szCs w:val="24"/>
        </w:rPr>
        <w:t xml:space="preserve"> </w:t>
      </w:r>
      <w:r w:rsidR="008E789C">
        <w:rPr>
          <w:rFonts w:ascii="Arial" w:hAnsi="Arial" w:cs="Arial"/>
          <w:bCs/>
          <w:sz w:val="24"/>
          <w:szCs w:val="24"/>
        </w:rPr>
        <w:t>How often is the data updated?</w:t>
      </w:r>
    </w:p>
    <w:p w:rsidR="008E789C" w:rsidRDefault="008E789C" w:rsidP="008E789C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E789C" w:rsidRPr="008E789C" w:rsidRDefault="008E789C" w:rsidP="008E789C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E789C" w:rsidRPr="00772383" w:rsidRDefault="008E789C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Why is this data collected?</w:t>
      </w:r>
    </w:p>
    <w:p w:rsidR="00772383" w:rsidRPr="00772383" w:rsidRDefault="00772383" w:rsidP="00772383">
      <w:pPr>
        <w:rPr>
          <w:rFonts w:ascii="Arial" w:hAnsi="Arial" w:cs="Arial"/>
          <w:sz w:val="24"/>
          <w:szCs w:val="24"/>
        </w:rPr>
      </w:pPr>
    </w:p>
    <w:p w:rsidR="00E51CA5" w:rsidRPr="00D4274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Are there reports that get generated as a result? </w:t>
      </w:r>
      <w:r w:rsidR="008E789C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 xml:space="preserve">If so, </w:t>
      </w:r>
      <w:r w:rsidR="008E789C">
        <w:rPr>
          <w:rFonts w:ascii="Arial" w:hAnsi="Arial" w:cs="Arial"/>
          <w:bCs/>
          <w:sz w:val="24"/>
          <w:szCs w:val="24"/>
        </w:rPr>
        <w:t>ask for a copy of the report.)</w:t>
      </w:r>
      <w:r w:rsidRPr="004A7D7C">
        <w:rPr>
          <w:rFonts w:ascii="Arial" w:hAnsi="Arial" w:cs="Arial"/>
          <w:bCs/>
          <w:sz w:val="24"/>
          <w:szCs w:val="24"/>
        </w:rPr>
        <w:t xml:space="preserve"> </w:t>
      </w:r>
    </w:p>
    <w:p w:rsidR="00D42745" w:rsidRPr="00D42745" w:rsidRDefault="00D42745" w:rsidP="00D42745">
      <w:pPr>
        <w:rPr>
          <w:rFonts w:ascii="Arial" w:hAnsi="Arial" w:cs="Arial"/>
          <w:sz w:val="24"/>
          <w:szCs w:val="24"/>
        </w:rPr>
      </w:pPr>
    </w:p>
    <w:p w:rsidR="00E51CA5" w:rsidRPr="00D42745" w:rsidRDefault="00E51CA5" w:rsidP="00E51C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F24C53">
        <w:rPr>
          <w:rFonts w:ascii="Arial" w:hAnsi="Arial" w:cs="Arial"/>
          <w:bCs/>
          <w:sz w:val="24"/>
          <w:szCs w:val="24"/>
        </w:rPr>
        <w:t xml:space="preserve">ho is responsible for the data (and remember: this could be a possible source for any story you do)? </w:t>
      </w:r>
      <w:r w:rsidR="00D42745">
        <w:rPr>
          <w:rFonts w:ascii="Arial" w:hAnsi="Arial" w:cs="Arial"/>
          <w:bCs/>
          <w:sz w:val="24"/>
          <w:szCs w:val="24"/>
        </w:rPr>
        <w:t>In Skyline College’s case, who is in charge of collecting this data and who is in charge of reporting this data to the government? Who do they report the data to?</w:t>
      </w:r>
    </w:p>
    <w:p w:rsidR="00D42745" w:rsidRPr="00D42745" w:rsidRDefault="00D42745" w:rsidP="00D42745">
      <w:pPr>
        <w:pStyle w:val="ListParagraph"/>
        <w:rPr>
          <w:rFonts w:ascii="Arial" w:hAnsi="Arial" w:cs="Arial"/>
          <w:sz w:val="24"/>
          <w:szCs w:val="24"/>
        </w:rPr>
      </w:pPr>
    </w:p>
    <w:p w:rsidR="00D42745" w:rsidRPr="00D42745" w:rsidRDefault="00D42745" w:rsidP="00D42745">
      <w:pPr>
        <w:rPr>
          <w:rFonts w:ascii="Arial" w:hAnsi="Arial" w:cs="Arial"/>
          <w:sz w:val="24"/>
          <w:szCs w:val="24"/>
        </w:rPr>
      </w:pPr>
    </w:p>
    <w:p w:rsidR="00E51CA5" w:rsidRPr="0072245D" w:rsidRDefault="00D42745" w:rsidP="00D4274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Ask security the following two questions</w:t>
      </w:r>
      <w:r w:rsidR="00E51CA5">
        <w:rPr>
          <w:rFonts w:ascii="Arial" w:hAnsi="Arial" w:cs="Arial"/>
          <w:bCs/>
          <w:sz w:val="24"/>
          <w:szCs w:val="24"/>
        </w:rPr>
        <w:t>: Is there anything I should know about this data? Anything I may be assuming that I shouldn’t?</w:t>
      </w:r>
    </w:p>
    <w:p w:rsidR="007B5F0C" w:rsidRDefault="007B5F0C">
      <w:pPr>
        <w:rPr>
          <w:i/>
          <w:sz w:val="18"/>
          <w:szCs w:val="18"/>
        </w:rPr>
      </w:pPr>
    </w:p>
    <w:p w:rsidR="007B5F0C" w:rsidRDefault="007B5F0C">
      <w:pPr>
        <w:rPr>
          <w:i/>
          <w:sz w:val="18"/>
          <w:szCs w:val="18"/>
        </w:rPr>
      </w:pPr>
    </w:p>
    <w:p w:rsidR="007B5F0C" w:rsidRDefault="007B5F0C">
      <w:pPr>
        <w:rPr>
          <w:i/>
          <w:sz w:val="18"/>
          <w:szCs w:val="18"/>
        </w:rPr>
      </w:pPr>
    </w:p>
    <w:p w:rsidR="007B5F0C" w:rsidRDefault="007B5F0C">
      <w:pPr>
        <w:rPr>
          <w:i/>
          <w:sz w:val="18"/>
          <w:szCs w:val="18"/>
        </w:rPr>
      </w:pPr>
    </w:p>
    <w:p w:rsidR="007B5F0C" w:rsidRDefault="007B5F0C">
      <w:pPr>
        <w:rPr>
          <w:i/>
          <w:sz w:val="18"/>
          <w:szCs w:val="18"/>
        </w:rPr>
      </w:pPr>
    </w:p>
    <w:p w:rsidR="007B5F0C" w:rsidRDefault="007B5F0C">
      <w:pPr>
        <w:rPr>
          <w:i/>
          <w:sz w:val="18"/>
          <w:szCs w:val="18"/>
        </w:rPr>
      </w:pPr>
    </w:p>
    <w:p w:rsidR="00071F36" w:rsidRPr="007B5F0C" w:rsidRDefault="007B5F0C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7B5F0C">
        <w:rPr>
          <w:i/>
          <w:sz w:val="18"/>
          <w:szCs w:val="18"/>
        </w:rPr>
        <w:t>Thanks to Derek Willis for inspiring this handout through his module in the Data Driven Journalism MOOC.</w:t>
      </w:r>
      <w:r>
        <w:rPr>
          <w:i/>
          <w:sz w:val="18"/>
          <w:szCs w:val="18"/>
        </w:rPr>
        <w:t>)</w:t>
      </w:r>
      <w:bookmarkStart w:id="0" w:name="_GoBack"/>
      <w:bookmarkEnd w:id="0"/>
    </w:p>
    <w:sectPr w:rsidR="00071F36" w:rsidRPr="007B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3D4"/>
    <w:multiLevelType w:val="hybridMultilevel"/>
    <w:tmpl w:val="1DDA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FCD"/>
    <w:multiLevelType w:val="hybridMultilevel"/>
    <w:tmpl w:val="281E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B7151F"/>
    <w:multiLevelType w:val="hybridMultilevel"/>
    <w:tmpl w:val="8A84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5"/>
    <w:rsid w:val="001171C3"/>
    <w:rsid w:val="0025105C"/>
    <w:rsid w:val="002F1EB2"/>
    <w:rsid w:val="00322921"/>
    <w:rsid w:val="00371BDB"/>
    <w:rsid w:val="00630477"/>
    <w:rsid w:val="00693DB6"/>
    <w:rsid w:val="00772383"/>
    <w:rsid w:val="007B5F0C"/>
    <w:rsid w:val="008E789C"/>
    <w:rsid w:val="00A32D21"/>
    <w:rsid w:val="00C56717"/>
    <w:rsid w:val="00D42745"/>
    <w:rsid w:val="00E03ACE"/>
    <w:rsid w:val="00E51CA5"/>
    <w:rsid w:val="00EA4735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A4E9E-9E4E-4004-A236-1B3C83B9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1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ed.gov/admins/lead/safety/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ccd.edu/publicsafety/docs/2014%20SMCCCD%20Annual%20Public%20Safety%20and%20Security%20Report.pdf" TargetMode="External"/><Relationship Id="rId5" Type="http://schemas.openxmlformats.org/officeDocument/2006/relationships/hyperlink" Target="https://surveys.ope.ed.gov/security/PrintFormsView.aspx?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Kaplan-Biegel, Nancy A.</dc:creator>
  <cp:lastModifiedBy>Kaplan-Biegel, Nancy A.</cp:lastModifiedBy>
  <cp:revision>3</cp:revision>
  <dcterms:created xsi:type="dcterms:W3CDTF">2016-06-08T17:38:00Z</dcterms:created>
  <dcterms:modified xsi:type="dcterms:W3CDTF">2016-06-10T16:05:00Z</dcterms:modified>
</cp:coreProperties>
</file>