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FD" w:rsidRDefault="00E94DBA" w:rsidP="00E94DBA">
      <w:pPr>
        <w:jc w:val="center"/>
        <w:rPr>
          <w:b/>
        </w:rPr>
      </w:pPr>
      <w:r>
        <w:rPr>
          <w:b/>
        </w:rPr>
        <w:t>Data Journalism: What’s a Two-Year College to Do?</w:t>
      </w:r>
    </w:p>
    <w:p w:rsidR="00E94DBA" w:rsidRDefault="00E94DBA" w:rsidP="00B73B50">
      <w:r w:rsidRPr="00E94DBA">
        <w:rPr>
          <w:b/>
          <w:u w:val="single"/>
        </w:rPr>
        <w:t>Basic Excel Calculations</w:t>
      </w:r>
      <w:r w:rsidR="00410B56">
        <w:rPr>
          <w:b/>
          <w:u w:val="single"/>
        </w:rPr>
        <w:t xml:space="preserve"> for Car Accident Sheet</w:t>
      </w:r>
    </w:p>
    <w:p w:rsidR="00FD4725" w:rsidRDefault="00FD4725" w:rsidP="00FD4725">
      <w:pPr>
        <w:pStyle w:val="ListParagraph"/>
        <w:numPr>
          <w:ilvl w:val="0"/>
          <w:numId w:val="1"/>
        </w:numPr>
      </w:pPr>
      <w:r>
        <w:t>Sum: =SUM(D2:E2)</w:t>
      </w:r>
    </w:p>
    <w:p w:rsidR="00FD4725" w:rsidRDefault="00FD4725" w:rsidP="00FD4725">
      <w:pPr>
        <w:pStyle w:val="ListParagraph"/>
        <w:numPr>
          <w:ilvl w:val="0"/>
          <w:numId w:val="1"/>
        </w:numPr>
      </w:pPr>
      <w:r>
        <w:t>Percentage =C2/B2</w:t>
      </w:r>
    </w:p>
    <w:p w:rsidR="00FD4725" w:rsidRDefault="00FD4725" w:rsidP="00FD4725">
      <w:pPr>
        <w:pStyle w:val="ListParagraph"/>
        <w:numPr>
          <w:ilvl w:val="0"/>
          <w:numId w:val="1"/>
        </w:numPr>
      </w:pPr>
      <w:r>
        <w:t xml:space="preserve">Per capita: </w:t>
      </w:r>
      <w:r w:rsidRPr="00410B56">
        <w:t>=F2/C2*100</w:t>
      </w:r>
    </w:p>
    <w:p w:rsidR="00E94DBA" w:rsidRDefault="00E94DBA" w:rsidP="00E94DBA">
      <w:pPr>
        <w:pStyle w:val="ListParagraph"/>
        <w:numPr>
          <w:ilvl w:val="0"/>
          <w:numId w:val="1"/>
        </w:numPr>
      </w:pPr>
      <w:r>
        <w:t>Mean: =</w:t>
      </w:r>
      <w:r w:rsidR="00B4338E">
        <w:t>average(B2:Z2)</w:t>
      </w:r>
    </w:p>
    <w:p w:rsidR="00E94DBA" w:rsidRDefault="00E94DBA" w:rsidP="00E94DBA">
      <w:pPr>
        <w:pStyle w:val="ListParagraph"/>
        <w:numPr>
          <w:ilvl w:val="0"/>
          <w:numId w:val="1"/>
        </w:numPr>
      </w:pPr>
      <w:r>
        <w:t>Medium</w:t>
      </w:r>
      <w:r w:rsidR="001E3415">
        <w:t>: =</w:t>
      </w:r>
      <w:r w:rsidR="00B4338E">
        <w:t>mean(B2:Z2)</w:t>
      </w:r>
    </w:p>
    <w:p w:rsidR="00E94DBA" w:rsidRDefault="00E94DBA" w:rsidP="00E94DB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Mode</w:t>
      </w:r>
      <w:r w:rsidR="001E3415">
        <w:t>: =</w:t>
      </w:r>
      <w:r w:rsidR="00B4338E">
        <w:t>(B2:Z2)</w:t>
      </w:r>
    </w:p>
    <w:p w:rsidR="00FD4725" w:rsidRPr="00E94DBA" w:rsidRDefault="00FD4725" w:rsidP="00FD4725">
      <w:pPr>
        <w:pStyle w:val="ListParagraph"/>
        <w:ind w:left="360"/>
      </w:pPr>
    </w:p>
    <w:sectPr w:rsidR="00FD4725" w:rsidRPr="00E9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E7CEC"/>
    <w:multiLevelType w:val="hybridMultilevel"/>
    <w:tmpl w:val="96B4F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BA"/>
    <w:rsid w:val="001E3415"/>
    <w:rsid w:val="00410B56"/>
    <w:rsid w:val="007C1D2F"/>
    <w:rsid w:val="00931337"/>
    <w:rsid w:val="00A25036"/>
    <w:rsid w:val="00A3189E"/>
    <w:rsid w:val="00B4338E"/>
    <w:rsid w:val="00B73B50"/>
    <w:rsid w:val="00E215FD"/>
    <w:rsid w:val="00E94DBA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1CAC5-4076-408C-9FFE-A50A433E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36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Kaplan-Biegel, Nancy A.</dc:creator>
  <cp:keywords/>
  <dc:description/>
  <cp:lastModifiedBy>Kaplan-Biegel, Nancy A.</cp:lastModifiedBy>
  <cp:revision>2</cp:revision>
  <dcterms:created xsi:type="dcterms:W3CDTF">2016-06-08T19:03:00Z</dcterms:created>
  <dcterms:modified xsi:type="dcterms:W3CDTF">2016-06-08T19:03:00Z</dcterms:modified>
</cp:coreProperties>
</file>